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E45A" w14:textId="7D90B300" w:rsidR="00822616" w:rsidRPr="000C5673" w:rsidRDefault="00822616" w:rsidP="00822616">
      <w:pPr>
        <w:tabs>
          <w:tab w:val="right" w:pos="8640"/>
        </w:tabs>
        <w:spacing w:afterLines="120" w:after="288"/>
        <w:rPr>
          <w:rFonts w:ascii="Times New Roman" w:eastAsia="Times New Roman" w:hAnsi="Times New Roman" w:cs="Times New Roman"/>
        </w:rPr>
      </w:pPr>
      <w:bookmarkStart w:id="0" w:name="_heading=h.gjdgxs" w:colFirst="0" w:colLast="0"/>
      <w:bookmarkStart w:id="1" w:name="_Hlk80019217"/>
      <w:bookmarkStart w:id="2" w:name="_Hlk80012760"/>
      <w:bookmarkEnd w:id="0"/>
      <w:r w:rsidRPr="000C5673">
        <w:rPr>
          <w:rFonts w:ascii="Times New Roman" w:eastAsia="Times New Roman" w:hAnsi="Times New Roman" w:cs="Times New Roman"/>
        </w:rPr>
        <w:t xml:space="preserve">Montréal, le ________________________ </w:t>
      </w:r>
      <w:r w:rsidRPr="000C5673">
        <w:rPr>
          <w:rFonts w:ascii="Times New Roman" w:eastAsia="Times" w:hAnsi="Times New Roman" w:cs="Times New Roman"/>
        </w:rPr>
        <w:tab/>
      </w:r>
      <w:r w:rsidRPr="000C5673">
        <w:rPr>
          <w:rFonts w:ascii="Times New Roman" w:eastAsia="Times" w:hAnsi="Times New Roman" w:cs="Times New Roman"/>
          <w:b/>
          <w:bCs/>
        </w:rPr>
        <w:t>SOUS TOUTES RÉSERVES</w:t>
      </w:r>
    </w:p>
    <w:p w14:paraId="33D186A5" w14:textId="6B5F7EAC" w:rsidR="000C5673" w:rsidRPr="000C5673" w:rsidRDefault="00822616" w:rsidP="000C5673">
      <w:pPr>
        <w:tabs>
          <w:tab w:val="left" w:pos="426"/>
        </w:tabs>
        <w:rPr>
          <w:rFonts w:ascii="Times New Roman" w:eastAsia="Times New Roman" w:hAnsi="Times New Roman" w:cs="Times New Roman"/>
          <w:color w:val="FF0000"/>
        </w:rPr>
      </w:pPr>
      <w:r w:rsidRPr="000C5673">
        <w:rPr>
          <w:rFonts w:ascii="Times New Roman" w:eastAsia="Times New Roman" w:hAnsi="Times New Roman" w:cs="Times New Roman"/>
        </w:rPr>
        <w:t xml:space="preserve">À : </w:t>
      </w:r>
      <w:r w:rsidR="000C5673" w:rsidRPr="000C5673">
        <w:rPr>
          <w:rFonts w:ascii="Times New Roman" w:eastAsia="Times New Roman" w:hAnsi="Times New Roman" w:cs="Times New Roman"/>
        </w:rPr>
        <w:tab/>
      </w:r>
      <w:r w:rsidRPr="000C5673">
        <w:rPr>
          <w:rFonts w:ascii="Times New Roman" w:eastAsia="Times New Roman" w:hAnsi="Times New Roman" w:cs="Times New Roman"/>
          <w:color w:val="FF0000"/>
        </w:rPr>
        <w:t>(Nom du propriétaire)</w:t>
      </w:r>
    </w:p>
    <w:p w14:paraId="412147EB" w14:textId="77777777" w:rsidR="000C5673" w:rsidRPr="000C5673" w:rsidRDefault="00822616" w:rsidP="000C5673">
      <w:pPr>
        <w:ind w:firstLine="426"/>
        <w:rPr>
          <w:rFonts w:ascii="Times New Roman" w:eastAsia="Times New Roman" w:hAnsi="Times New Roman" w:cs="Times New Roman"/>
          <w:color w:val="FF0000"/>
        </w:rPr>
      </w:pPr>
      <w:r w:rsidRPr="000C5673">
        <w:rPr>
          <w:rFonts w:ascii="Times New Roman" w:eastAsia="Times New Roman" w:hAnsi="Times New Roman" w:cs="Times New Roman"/>
          <w:color w:val="FF0000"/>
        </w:rPr>
        <w:t>(Adresse du propriétaire)</w:t>
      </w:r>
    </w:p>
    <w:p w14:paraId="078E5792" w14:textId="77777777" w:rsidR="000C5673" w:rsidRPr="000C5673" w:rsidRDefault="00822616" w:rsidP="000C5673">
      <w:pPr>
        <w:ind w:firstLine="426"/>
        <w:rPr>
          <w:rFonts w:ascii="Times New Roman" w:eastAsia="Times New Roman" w:hAnsi="Times New Roman" w:cs="Times New Roman"/>
          <w:color w:val="FF0000"/>
        </w:rPr>
      </w:pPr>
      <w:r w:rsidRPr="000C5673">
        <w:rPr>
          <w:rFonts w:ascii="Times New Roman" w:eastAsia="Times New Roman" w:hAnsi="Times New Roman" w:cs="Times New Roman"/>
          <w:color w:val="FF0000"/>
        </w:rPr>
        <w:t>(Ville), Québec</w:t>
      </w:r>
    </w:p>
    <w:p w14:paraId="67C1D5CE" w14:textId="63492146" w:rsidR="00822616" w:rsidRPr="000C5673" w:rsidRDefault="00822616" w:rsidP="000C5673">
      <w:pPr>
        <w:ind w:firstLine="426"/>
        <w:rPr>
          <w:rFonts w:ascii="Times New Roman" w:eastAsia="Times New Roman" w:hAnsi="Times New Roman" w:cs="Times New Roman"/>
          <w:color w:val="FF0000"/>
        </w:rPr>
      </w:pPr>
      <w:r w:rsidRPr="000C5673">
        <w:rPr>
          <w:rFonts w:ascii="Times New Roman" w:eastAsia="Times New Roman" w:hAnsi="Times New Roman" w:cs="Times New Roman"/>
          <w:color w:val="FF0000"/>
        </w:rPr>
        <w:t>(Code postal)</w:t>
      </w:r>
    </w:p>
    <w:p w14:paraId="123422D2" w14:textId="77777777" w:rsidR="00822616" w:rsidRPr="000C5673" w:rsidRDefault="00822616" w:rsidP="00822616">
      <w:pPr>
        <w:rPr>
          <w:rFonts w:ascii="Times New Roman" w:eastAsia="Arial" w:hAnsi="Times New Roman" w:cs="Times New Roman"/>
          <w:highlight w:val="white"/>
        </w:rPr>
      </w:pPr>
    </w:p>
    <w:p w14:paraId="0DC28EA9" w14:textId="77777777" w:rsidR="000C5673" w:rsidRPr="000C5673" w:rsidRDefault="00822616" w:rsidP="00822616">
      <w:pPr>
        <w:rPr>
          <w:rFonts w:ascii="Times New Roman" w:eastAsia="Times New Roman" w:hAnsi="Times New Roman" w:cs="Times New Roman"/>
          <w:color w:val="FF0000"/>
        </w:rPr>
      </w:pPr>
      <w:r w:rsidRPr="000C5673">
        <w:rPr>
          <w:rFonts w:ascii="Times New Roman" w:eastAsia="Times New Roman" w:hAnsi="Times New Roman" w:cs="Times New Roman"/>
        </w:rPr>
        <w:t xml:space="preserve">De : </w:t>
      </w:r>
      <w:r w:rsidRPr="000C5673">
        <w:rPr>
          <w:rFonts w:ascii="Times New Roman" w:eastAsia="Times New Roman" w:hAnsi="Times New Roman" w:cs="Times New Roman"/>
          <w:color w:val="FF0000"/>
        </w:rPr>
        <w:t xml:space="preserve">(Nom du locataire) </w:t>
      </w:r>
    </w:p>
    <w:p w14:paraId="5584CB61" w14:textId="77777777" w:rsidR="000C5673" w:rsidRPr="000C5673" w:rsidRDefault="00822616" w:rsidP="000C5673">
      <w:pPr>
        <w:ind w:firstLine="426"/>
        <w:rPr>
          <w:rFonts w:ascii="Times New Roman" w:eastAsia="Times New Roman" w:hAnsi="Times New Roman" w:cs="Times New Roman"/>
          <w:color w:val="FF0000"/>
        </w:rPr>
      </w:pPr>
      <w:r w:rsidRPr="000C5673">
        <w:rPr>
          <w:rFonts w:ascii="Times New Roman" w:eastAsia="Times New Roman" w:hAnsi="Times New Roman" w:cs="Times New Roman"/>
          <w:color w:val="FF0000"/>
        </w:rPr>
        <w:t>(Adresse du locataire)</w:t>
      </w:r>
    </w:p>
    <w:p w14:paraId="0AF73419" w14:textId="77777777" w:rsidR="000C5673" w:rsidRPr="000C5673" w:rsidRDefault="00822616" w:rsidP="000C5673">
      <w:pPr>
        <w:ind w:firstLine="426"/>
        <w:rPr>
          <w:rFonts w:ascii="Times New Roman" w:eastAsia="Times New Roman" w:hAnsi="Times New Roman" w:cs="Times New Roman"/>
          <w:color w:val="FF0000"/>
        </w:rPr>
      </w:pPr>
      <w:r w:rsidRPr="000C5673">
        <w:rPr>
          <w:rFonts w:ascii="Times New Roman" w:eastAsia="Times New Roman" w:hAnsi="Times New Roman" w:cs="Times New Roman"/>
          <w:color w:val="FF0000"/>
        </w:rPr>
        <w:t>Montréal, Québec</w:t>
      </w:r>
    </w:p>
    <w:p w14:paraId="5FFB62D3" w14:textId="67783E34" w:rsidR="00822616" w:rsidRPr="000C5673" w:rsidRDefault="00822616" w:rsidP="000C5673">
      <w:pPr>
        <w:ind w:firstLine="426"/>
        <w:rPr>
          <w:rFonts w:ascii="Times New Roman" w:eastAsia="Times New Roman" w:hAnsi="Times New Roman" w:cs="Times New Roman"/>
          <w:color w:val="FF0000"/>
        </w:rPr>
      </w:pPr>
      <w:r w:rsidRPr="000C5673">
        <w:rPr>
          <w:rFonts w:ascii="Times New Roman" w:eastAsia="Times New Roman" w:hAnsi="Times New Roman" w:cs="Times New Roman"/>
          <w:color w:val="FF0000"/>
        </w:rPr>
        <w:t>(Code postal)</w:t>
      </w:r>
    </w:p>
    <w:p w14:paraId="4A0B12A4" w14:textId="77777777" w:rsidR="00822616" w:rsidRPr="000C5673" w:rsidRDefault="00822616" w:rsidP="00822616">
      <w:pPr>
        <w:spacing w:before="280" w:afterLines="120" w:after="288"/>
        <w:rPr>
          <w:rFonts w:ascii="Times New Roman" w:eastAsia="Times New Roman" w:hAnsi="Times New Roman" w:cs="Times New Roman"/>
          <w:b/>
          <w:bCs/>
        </w:rPr>
      </w:pPr>
      <w:proofErr w:type="gramStart"/>
      <w:r w:rsidRPr="000C5673">
        <w:rPr>
          <w:rFonts w:ascii="Times New Roman" w:eastAsia="Times New Roman" w:hAnsi="Times New Roman" w:cs="Times New Roman"/>
          <w:b/>
          <w:bCs/>
        </w:rPr>
        <w:t>Objet:</w:t>
      </w:r>
      <w:proofErr w:type="gramEnd"/>
      <w:r w:rsidRPr="000C5673">
        <w:rPr>
          <w:rFonts w:ascii="Times New Roman" w:eastAsia="Times New Roman" w:hAnsi="Times New Roman" w:cs="Times New Roman"/>
          <w:b/>
          <w:bCs/>
        </w:rPr>
        <w:t xml:space="preserve"> Mise en demeure</w:t>
      </w:r>
    </w:p>
    <w:p w14:paraId="25D6FD30" w14:textId="77777777" w:rsidR="00822616" w:rsidRPr="000C5673" w:rsidRDefault="00822616" w:rsidP="00822616">
      <w:pPr>
        <w:spacing w:before="280" w:afterLines="120" w:after="288"/>
        <w:rPr>
          <w:rFonts w:ascii="Times New Roman" w:eastAsia="Times New Roman" w:hAnsi="Times New Roman" w:cs="Times New Roman"/>
        </w:rPr>
      </w:pPr>
      <w:r w:rsidRPr="000C5673">
        <w:rPr>
          <w:rFonts w:ascii="Times New Roman" w:eastAsia="Times New Roman" w:hAnsi="Times New Roman" w:cs="Times New Roman"/>
        </w:rPr>
        <w:t>Monsieur/Madame/À qui de droit,</w:t>
      </w:r>
    </w:p>
    <w:bookmarkEnd w:id="1"/>
    <w:p w14:paraId="43BBEB96" w14:textId="77777777" w:rsidR="00822616" w:rsidRPr="000C5673" w:rsidRDefault="00822616" w:rsidP="00822616">
      <w:pPr>
        <w:spacing w:before="280" w:afterLines="120" w:after="288"/>
        <w:rPr>
          <w:rFonts w:ascii="Times New Roman" w:eastAsia="Times New Roman" w:hAnsi="Times New Roman" w:cs="Times New Roman"/>
        </w:rPr>
      </w:pPr>
      <w:r w:rsidRPr="000C5673">
        <w:rPr>
          <w:rFonts w:ascii="Times New Roman" w:eastAsia="Times New Roman" w:hAnsi="Times New Roman" w:cs="Times New Roman"/>
        </w:rPr>
        <w:t xml:space="preserve">Vous êtes propriétaire du logement que j’occupe au _________________Montréal, </w:t>
      </w:r>
    </w:p>
    <w:bookmarkEnd w:id="2"/>
    <w:p w14:paraId="0000000D" w14:textId="6BB25AE8" w:rsidR="00E35BD5" w:rsidRPr="000C5673" w:rsidRDefault="00D37B09">
      <w:pPr>
        <w:jc w:val="both"/>
        <w:rPr>
          <w:rFonts w:ascii="Times New Roman" w:eastAsia="Times New Roman" w:hAnsi="Times New Roman" w:cs="Times New Roman"/>
          <w:color w:val="000000"/>
        </w:rPr>
      </w:pPr>
      <w:r w:rsidRPr="000C5673">
        <w:rPr>
          <w:rFonts w:ascii="Times New Roman" w:eastAsia="Times New Roman" w:hAnsi="Times New Roman" w:cs="Times New Roman"/>
          <w:color w:val="000000"/>
        </w:rPr>
        <w:t xml:space="preserve">La présente est pour vous informer que je suis troublé dans la jouissance paisible de mon logement en ce que le locataire de </w:t>
      </w:r>
      <w:r w:rsidRPr="000C5673">
        <w:rPr>
          <w:rFonts w:ascii="Times New Roman" w:eastAsia="Times New Roman" w:hAnsi="Times New Roman" w:cs="Times New Roman"/>
          <w:color w:val="FF0000"/>
        </w:rPr>
        <w:t xml:space="preserve">l’appartement (quel no d’appartement), </w:t>
      </w:r>
      <w:r w:rsidRPr="000C5673">
        <w:rPr>
          <w:rFonts w:ascii="Times New Roman" w:eastAsia="Times New Roman" w:hAnsi="Times New Roman" w:cs="Times New Roman"/>
        </w:rPr>
        <w:t xml:space="preserve">soit le logement situé </w:t>
      </w:r>
      <w:r w:rsidRPr="000C5673">
        <w:rPr>
          <w:rFonts w:ascii="Times New Roman" w:eastAsia="Times New Roman" w:hAnsi="Times New Roman" w:cs="Times New Roman"/>
          <w:color w:val="FF0000"/>
        </w:rPr>
        <w:t>(mentionnez où il est situé</w:t>
      </w:r>
      <w:r w:rsidR="00822616" w:rsidRPr="000C5673">
        <w:rPr>
          <w:rFonts w:ascii="Times New Roman" w:eastAsia="Times New Roman" w:hAnsi="Times New Roman" w:cs="Times New Roman"/>
          <w:color w:val="FF0000"/>
        </w:rPr>
        <w:t xml:space="preserve"> et </w:t>
      </w:r>
      <w:r w:rsidRPr="000C5673">
        <w:rPr>
          <w:rFonts w:ascii="Times New Roman" w:eastAsia="Times New Roman" w:hAnsi="Times New Roman" w:cs="Times New Roman"/>
          <w:color w:val="FF0000"/>
        </w:rPr>
        <w:t>donnez des précisions pour pouvoir identifier le locataire fautif)</w:t>
      </w:r>
      <w:r w:rsidR="00822616" w:rsidRPr="000C5673">
        <w:rPr>
          <w:rFonts w:ascii="Times New Roman" w:eastAsia="Times New Roman" w:hAnsi="Times New Roman" w:cs="Times New Roman"/>
          <w:color w:val="FF0000"/>
        </w:rPr>
        <w:t xml:space="preserve"> </w:t>
      </w:r>
      <w:r w:rsidR="00822616" w:rsidRPr="000C5673">
        <w:rPr>
          <w:rFonts w:ascii="Times New Roman" w:eastAsia="Times New Roman" w:hAnsi="Times New Roman" w:cs="Times New Roman"/>
        </w:rPr>
        <w:t xml:space="preserve">me reproche constamment de faire trop de bruit </w:t>
      </w:r>
      <w:r w:rsidR="00822616" w:rsidRPr="000C5673">
        <w:rPr>
          <w:rFonts w:ascii="Times New Roman" w:eastAsia="Times New Roman" w:hAnsi="Times New Roman" w:cs="Times New Roman"/>
          <w:color w:val="FF0000"/>
        </w:rPr>
        <w:t>(</w:t>
      </w:r>
      <w:r w:rsidR="006B3108" w:rsidRPr="000C5673">
        <w:rPr>
          <w:rFonts w:ascii="Times New Roman" w:eastAsia="Times New Roman" w:hAnsi="Times New Roman" w:cs="Times New Roman"/>
          <w:color w:val="FF0000"/>
        </w:rPr>
        <w:t>d</w:t>
      </w:r>
      <w:r w:rsidR="00822616" w:rsidRPr="000C5673">
        <w:rPr>
          <w:rFonts w:ascii="Times New Roman" w:eastAsia="Times New Roman" w:hAnsi="Times New Roman" w:cs="Times New Roman"/>
          <w:color w:val="FF0000"/>
        </w:rPr>
        <w:t xml:space="preserve">onnez des précisions sur la façon dont sont exprimé les reproches ex. coup au plafond, cris, avertissement à répétition…) </w:t>
      </w:r>
    </w:p>
    <w:p w14:paraId="0000000E" w14:textId="77777777" w:rsidR="00E35BD5" w:rsidRPr="000C5673" w:rsidRDefault="00E35BD5">
      <w:pPr>
        <w:jc w:val="both"/>
        <w:rPr>
          <w:rFonts w:ascii="Times New Roman" w:eastAsia="Times New Roman" w:hAnsi="Times New Roman" w:cs="Times New Roman"/>
          <w:color w:val="000000"/>
        </w:rPr>
      </w:pPr>
    </w:p>
    <w:p w14:paraId="0000000F" w14:textId="63B2517D" w:rsidR="00E35BD5" w:rsidRPr="000C5673" w:rsidRDefault="00D37B09">
      <w:pPr>
        <w:jc w:val="both"/>
        <w:rPr>
          <w:rFonts w:ascii="Times New Roman" w:eastAsia="Times New Roman" w:hAnsi="Times New Roman" w:cs="Times New Roman"/>
          <w:color w:val="000000"/>
        </w:rPr>
      </w:pPr>
      <w:r w:rsidRPr="000C5673">
        <w:rPr>
          <w:rFonts w:ascii="Times New Roman" w:eastAsia="Times New Roman" w:hAnsi="Times New Roman" w:cs="Times New Roman"/>
          <w:color w:val="000000"/>
        </w:rPr>
        <w:t>Ces comportement</w:t>
      </w:r>
      <w:r w:rsidR="00822616" w:rsidRPr="000C5673">
        <w:rPr>
          <w:rFonts w:ascii="Times New Roman" w:eastAsia="Times New Roman" w:hAnsi="Times New Roman" w:cs="Times New Roman"/>
          <w:color w:val="000000"/>
        </w:rPr>
        <w:t>s</w:t>
      </w:r>
      <w:r w:rsidRPr="000C5673">
        <w:rPr>
          <w:rFonts w:ascii="Times New Roman" w:eastAsia="Times New Roman" w:hAnsi="Times New Roman" w:cs="Times New Roman"/>
          <w:color w:val="000000"/>
        </w:rPr>
        <w:t xml:space="preserve"> se produisent fréquemment tant le jour de la semaine et les fins de semaine </w:t>
      </w:r>
      <w:r w:rsidRPr="000C5673">
        <w:rPr>
          <w:rFonts w:ascii="Times New Roman" w:eastAsia="Times New Roman" w:hAnsi="Times New Roman" w:cs="Times New Roman"/>
          <w:color w:val="FF0000"/>
        </w:rPr>
        <w:t>(précisez la fréquence)</w:t>
      </w:r>
      <w:r w:rsidRPr="000C5673">
        <w:rPr>
          <w:rFonts w:ascii="Times New Roman" w:eastAsia="Times New Roman" w:hAnsi="Times New Roman" w:cs="Times New Roman"/>
          <w:color w:val="000000" w:themeColor="text1"/>
        </w:rPr>
        <w:t>.</w:t>
      </w:r>
      <w:r w:rsidRPr="000C5673">
        <w:rPr>
          <w:rFonts w:ascii="Times New Roman" w:eastAsia="Times New Roman" w:hAnsi="Times New Roman" w:cs="Times New Roman"/>
          <w:color w:val="FF0000"/>
        </w:rPr>
        <w:t xml:space="preserve"> </w:t>
      </w:r>
      <w:r w:rsidRPr="000C5673">
        <w:rPr>
          <w:rFonts w:ascii="Times New Roman" w:eastAsia="Times New Roman" w:hAnsi="Times New Roman" w:cs="Times New Roman"/>
          <w:color w:val="000000"/>
        </w:rPr>
        <w:t xml:space="preserve">Ces réactions m’empêchent de vaquer à mes occupations, me dérangent, m’exaspèrent et me causent un sérieux préjudice. Je n'ose pas utiliser </w:t>
      </w:r>
      <w:r w:rsidRPr="000C5673">
        <w:rPr>
          <w:rFonts w:ascii="Times New Roman" w:eastAsia="Times New Roman" w:hAnsi="Times New Roman" w:cs="Times New Roman"/>
          <w:color w:val="FF0000"/>
        </w:rPr>
        <w:t>(précisez la perte de fonctionnement mon logement, mes services)</w:t>
      </w:r>
      <w:r w:rsidRPr="000C5673">
        <w:rPr>
          <w:rFonts w:ascii="Times New Roman" w:eastAsia="Times New Roman" w:hAnsi="Times New Roman" w:cs="Times New Roman"/>
          <w:color w:val="000000"/>
        </w:rPr>
        <w:t>. Je me sens constamment obligé de faire attention à tous mes gestes pour éviter de faire du bruit.  J’ai déjà tenté de résoudre la situation en m’adressant directement au locataire, ce qui s’est révélé insuffisant étant donné que je suis toujours troublé par le bruit.</w:t>
      </w:r>
    </w:p>
    <w:p w14:paraId="00000010" w14:textId="115C3705" w:rsidR="00E35BD5" w:rsidRPr="000C5673" w:rsidRDefault="00E35BD5">
      <w:pPr>
        <w:jc w:val="both"/>
        <w:rPr>
          <w:rFonts w:ascii="Times New Roman" w:eastAsia="Times New Roman" w:hAnsi="Times New Roman" w:cs="Times New Roman"/>
          <w:color w:val="000000"/>
        </w:rPr>
      </w:pPr>
    </w:p>
    <w:p w14:paraId="713ADA2E" w14:textId="30F03A25" w:rsidR="00822616" w:rsidRPr="000C5673" w:rsidRDefault="00822616" w:rsidP="00822616">
      <w:pPr>
        <w:tabs>
          <w:tab w:val="left" w:pos="3152"/>
        </w:tabs>
        <w:jc w:val="both"/>
        <w:rPr>
          <w:rFonts w:ascii="Times New Roman" w:eastAsia="Times New Roman" w:hAnsi="Times New Roman" w:cs="Times New Roman"/>
          <w:color w:val="000000"/>
        </w:rPr>
      </w:pPr>
      <w:r w:rsidRPr="000C5673">
        <w:rPr>
          <w:rFonts w:ascii="Times New Roman" w:hAnsi="Times New Roman" w:cs="Times New Roman"/>
        </w:rPr>
        <w:t xml:space="preserve">Ces incidents constituent, selon moi, du harcèlement suivant l’article 1902 du </w:t>
      </w:r>
      <w:r w:rsidRPr="000C5673">
        <w:rPr>
          <w:rFonts w:ascii="Times New Roman" w:hAnsi="Times New Roman" w:cs="Times New Roman"/>
          <w:iCs/>
        </w:rPr>
        <w:t>Code civil du Québec</w:t>
      </w:r>
      <w:r w:rsidRPr="000C5673">
        <w:rPr>
          <w:rFonts w:ascii="Times New Roman" w:hAnsi="Times New Roman" w:cs="Times New Roman"/>
        </w:rPr>
        <w:t xml:space="preserve">. Je trouve inadmissible et vexant ce comportement. </w:t>
      </w:r>
      <w:r w:rsidR="00D37B09" w:rsidRPr="000C5673">
        <w:rPr>
          <w:rFonts w:ascii="Times New Roman" w:eastAsia="Times New Roman" w:hAnsi="Times New Roman" w:cs="Times New Roman"/>
          <w:color w:val="000000"/>
        </w:rPr>
        <w:t xml:space="preserve">Vous comprendrez sûrement qu’il est difficile de tolérer cette situation qui m’empêche de jouir paisiblement de mon logement comme j’y ai droit. </w:t>
      </w:r>
    </w:p>
    <w:p w14:paraId="6374B741" w14:textId="77777777" w:rsidR="00822616" w:rsidRPr="000C5673" w:rsidRDefault="00822616" w:rsidP="00822616">
      <w:pPr>
        <w:tabs>
          <w:tab w:val="left" w:pos="3152"/>
        </w:tabs>
        <w:jc w:val="both"/>
        <w:rPr>
          <w:rFonts w:ascii="Times New Roman" w:eastAsia="Times New Roman" w:hAnsi="Times New Roman" w:cs="Times New Roman"/>
          <w:color w:val="000000"/>
        </w:rPr>
      </w:pPr>
    </w:p>
    <w:p w14:paraId="7B615E9A" w14:textId="0AF368F9" w:rsidR="00822616" w:rsidRPr="000C5673" w:rsidRDefault="00822616" w:rsidP="00822616">
      <w:pPr>
        <w:tabs>
          <w:tab w:val="left" w:pos="3152"/>
        </w:tabs>
        <w:jc w:val="both"/>
        <w:rPr>
          <w:rFonts w:ascii="Times New Roman" w:eastAsia="Times New Roman" w:hAnsi="Times New Roman" w:cs="Times New Roman"/>
          <w:color w:val="000000"/>
        </w:rPr>
      </w:pPr>
      <w:r w:rsidRPr="000C5673">
        <w:rPr>
          <w:rFonts w:ascii="Times New Roman" w:eastAsia="Arial" w:hAnsi="Times New Roman" w:cs="Times New Roman"/>
        </w:rPr>
        <w:t xml:space="preserve">Vous n’êtes pas sans savoir que l’article 1854, du Code civil du Québec stipule clairement qu’il est de la </w:t>
      </w:r>
      <w:r w:rsidRPr="000C5673">
        <w:rPr>
          <w:rFonts w:ascii="Times New Roman" w:eastAsia="Arial" w:hAnsi="Times New Roman" w:cs="Times New Roman"/>
          <w:b/>
        </w:rPr>
        <w:t>responsabilité du locateur</w:t>
      </w:r>
      <w:r w:rsidRPr="000C5673">
        <w:rPr>
          <w:rFonts w:ascii="Times New Roman" w:eastAsia="Arial" w:hAnsi="Times New Roman" w:cs="Times New Roman"/>
        </w:rPr>
        <w:t xml:space="preserve">, au cours du bail, </w:t>
      </w:r>
      <w:r w:rsidRPr="000C5673">
        <w:rPr>
          <w:rFonts w:ascii="Times New Roman" w:eastAsia="Times New Roman" w:hAnsi="Times New Roman" w:cs="Times New Roman"/>
          <w:color w:val="000000"/>
        </w:rPr>
        <w:t xml:space="preserve">procurer la jouissance paisible du bien loué, pendant toute la durée du bail. </w:t>
      </w:r>
    </w:p>
    <w:p w14:paraId="370ECF88" w14:textId="77777777" w:rsidR="00822616" w:rsidRPr="000C5673" w:rsidRDefault="00822616" w:rsidP="00822616">
      <w:pPr>
        <w:tabs>
          <w:tab w:val="left" w:pos="3152"/>
        </w:tabs>
        <w:jc w:val="both"/>
        <w:rPr>
          <w:rFonts w:ascii="Times New Roman" w:eastAsia="Arial" w:hAnsi="Times New Roman" w:cs="Times New Roman"/>
        </w:rPr>
      </w:pPr>
    </w:p>
    <w:p w14:paraId="00000013" w14:textId="063EEC17" w:rsidR="00E35BD5" w:rsidRPr="000C5673" w:rsidRDefault="00822616" w:rsidP="00822616">
      <w:pPr>
        <w:tabs>
          <w:tab w:val="left" w:pos="3152"/>
        </w:tabs>
        <w:jc w:val="both"/>
        <w:rPr>
          <w:rFonts w:ascii="Times New Roman" w:eastAsia="Times New Roman" w:hAnsi="Times New Roman" w:cs="Times New Roman"/>
          <w:i/>
        </w:rPr>
      </w:pPr>
      <w:r w:rsidRPr="000C5673">
        <w:rPr>
          <w:rFonts w:ascii="Times New Roman" w:eastAsia="Times New Roman" w:hAnsi="Times New Roman" w:cs="Times New Roman"/>
          <w:color w:val="000000"/>
        </w:rPr>
        <w:t xml:space="preserve">Or, </w:t>
      </w:r>
      <w:r w:rsidR="006B3108" w:rsidRPr="000C5673">
        <w:rPr>
          <w:rFonts w:ascii="Times New Roman" w:eastAsia="Times New Roman" w:hAnsi="Times New Roman" w:cs="Times New Roman"/>
          <w:color w:val="000000"/>
        </w:rPr>
        <w:t>à</w:t>
      </w:r>
      <w:r w:rsidR="00D37B09" w:rsidRPr="000C5673">
        <w:rPr>
          <w:rFonts w:ascii="Times New Roman" w:eastAsia="Times New Roman" w:hAnsi="Times New Roman" w:cs="Times New Roman"/>
          <w:color w:val="000000"/>
        </w:rPr>
        <w:t xml:space="preserve"> titre d’information, je vous rappelle que l</w:t>
      </w:r>
      <w:r w:rsidRPr="000C5673">
        <w:rPr>
          <w:rFonts w:ascii="Times New Roman" w:eastAsia="Times New Roman" w:hAnsi="Times New Roman" w:cs="Times New Roman"/>
          <w:color w:val="000000"/>
        </w:rPr>
        <w:t>’</w:t>
      </w:r>
      <w:r w:rsidR="00D37B09" w:rsidRPr="000C5673">
        <w:rPr>
          <w:rFonts w:ascii="Times New Roman" w:eastAsia="Times New Roman" w:hAnsi="Times New Roman" w:cs="Times New Roman"/>
          <w:color w:val="000000"/>
        </w:rPr>
        <w:t xml:space="preserve">articles 976 du </w:t>
      </w:r>
      <w:r w:rsidR="00D37B09" w:rsidRPr="000C5673">
        <w:rPr>
          <w:rFonts w:ascii="Times New Roman" w:eastAsia="Times New Roman" w:hAnsi="Times New Roman" w:cs="Times New Roman"/>
          <w:i/>
          <w:color w:val="000000"/>
        </w:rPr>
        <w:t>Code civil du Québec</w:t>
      </w:r>
      <w:r w:rsidR="00D37B09" w:rsidRPr="000C5673">
        <w:rPr>
          <w:rFonts w:ascii="Times New Roman" w:eastAsia="Times New Roman" w:hAnsi="Times New Roman" w:cs="Times New Roman"/>
          <w:color w:val="000000"/>
        </w:rPr>
        <w:t xml:space="preserve"> prévoit que : </w:t>
      </w:r>
      <w:r w:rsidR="00D37B09" w:rsidRPr="000C5673">
        <w:rPr>
          <w:rFonts w:ascii="Times New Roman" w:eastAsia="Times New Roman" w:hAnsi="Times New Roman" w:cs="Times New Roman"/>
          <w:i/>
          <w:color w:val="000000"/>
        </w:rPr>
        <w:t xml:space="preserve">« </w:t>
      </w:r>
      <w:r w:rsidR="00D37B09" w:rsidRPr="000C5673">
        <w:rPr>
          <w:rFonts w:ascii="Times New Roman" w:eastAsia="Arial" w:hAnsi="Times New Roman" w:cs="Times New Roman"/>
          <w:i/>
          <w:color w:val="333333"/>
          <w:highlight w:val="white"/>
        </w:rPr>
        <w:t>Les voisins doivent accepter les inconvénients normaux du voisinage qui n’excèdent pas les limites de la tolérance qu’ils se doivent, suivant la nature ou la situation de leurs fonds, ou suivant les usages locaux. »</w:t>
      </w:r>
    </w:p>
    <w:p w14:paraId="6DC77D46" w14:textId="77777777" w:rsidR="00822616" w:rsidRPr="000C5673" w:rsidRDefault="00822616">
      <w:pPr>
        <w:jc w:val="both"/>
        <w:rPr>
          <w:rFonts w:ascii="Times New Roman" w:eastAsia="Times New Roman" w:hAnsi="Times New Roman" w:cs="Times New Roman"/>
          <w:color w:val="000000"/>
        </w:rPr>
      </w:pPr>
    </w:p>
    <w:p w14:paraId="00000014" w14:textId="36F3F2C4" w:rsidR="00E35BD5" w:rsidRPr="000C5673" w:rsidRDefault="00D37B09">
      <w:pPr>
        <w:jc w:val="both"/>
        <w:rPr>
          <w:rFonts w:ascii="Times New Roman" w:eastAsia="Times New Roman" w:hAnsi="Times New Roman" w:cs="Times New Roman"/>
          <w:color w:val="000000"/>
        </w:rPr>
      </w:pPr>
      <w:r w:rsidRPr="000C5673">
        <w:rPr>
          <w:rFonts w:ascii="Times New Roman" w:eastAsia="Times New Roman" w:hAnsi="Times New Roman" w:cs="Times New Roman"/>
          <w:color w:val="000000"/>
        </w:rPr>
        <w:lastRenderedPageBreak/>
        <w:t>Je vous mets en demeure de prendre les mesures nécessaires afin de corriger la situation</w:t>
      </w:r>
      <w:r w:rsidR="006B3108" w:rsidRPr="000C5673">
        <w:rPr>
          <w:rFonts w:ascii="Times New Roman" w:eastAsia="Times New Roman" w:hAnsi="Times New Roman" w:cs="Times New Roman"/>
          <w:color w:val="000000"/>
        </w:rPr>
        <w:t>,</w:t>
      </w:r>
      <w:r w:rsidRPr="000C5673">
        <w:rPr>
          <w:rFonts w:ascii="Times New Roman" w:eastAsia="Times New Roman" w:hAnsi="Times New Roman" w:cs="Times New Roman"/>
          <w:color w:val="000000"/>
        </w:rPr>
        <w:t xml:space="preserve"> et ce, dans les dix (10) jours de la réception de la présente, à défaut de quoi je n’aurai d’autres choix que de prendre action contre vous au Tribunal administratif du logement, sans autre avis ni délai.  </w:t>
      </w:r>
    </w:p>
    <w:p w14:paraId="00000015" w14:textId="77777777" w:rsidR="00E35BD5" w:rsidRPr="000C5673" w:rsidRDefault="00E35BD5">
      <w:pPr>
        <w:jc w:val="both"/>
        <w:rPr>
          <w:rFonts w:ascii="Times New Roman" w:eastAsia="Times New Roman" w:hAnsi="Times New Roman" w:cs="Times New Roman"/>
          <w:color w:val="000000"/>
        </w:rPr>
      </w:pPr>
    </w:p>
    <w:p w14:paraId="00000016" w14:textId="77777777" w:rsidR="00E35BD5" w:rsidRPr="000C5673" w:rsidRDefault="00D37B09">
      <w:pPr>
        <w:jc w:val="both"/>
        <w:rPr>
          <w:rFonts w:ascii="Times New Roman" w:eastAsia="Times New Roman" w:hAnsi="Times New Roman" w:cs="Times New Roman"/>
          <w:color w:val="000000"/>
        </w:rPr>
      </w:pPr>
      <w:r w:rsidRPr="000C5673">
        <w:rPr>
          <w:rFonts w:ascii="Times New Roman" w:eastAsia="Times New Roman" w:hAnsi="Times New Roman" w:cs="Times New Roman"/>
          <w:color w:val="000000"/>
        </w:rPr>
        <w:t>Veuillez agir en conséquence.</w:t>
      </w:r>
    </w:p>
    <w:p w14:paraId="00000017" w14:textId="77777777" w:rsidR="00E35BD5" w:rsidRPr="000C5673" w:rsidRDefault="00E35BD5">
      <w:pPr>
        <w:rPr>
          <w:rFonts w:ascii="Times New Roman" w:eastAsia="Times New Roman" w:hAnsi="Times New Roman" w:cs="Times New Roman"/>
          <w:color w:val="000000"/>
        </w:rPr>
      </w:pPr>
    </w:p>
    <w:p w14:paraId="00000018" w14:textId="77777777" w:rsidR="00E35BD5" w:rsidRPr="000C5673" w:rsidRDefault="00D37B09">
      <w:pPr>
        <w:rPr>
          <w:rFonts w:ascii="Times New Roman" w:eastAsia="Times New Roman" w:hAnsi="Times New Roman" w:cs="Times New Roman"/>
          <w:color w:val="000000"/>
        </w:rPr>
      </w:pPr>
      <w:r w:rsidRPr="000C5673">
        <w:rPr>
          <w:rFonts w:ascii="Times New Roman" w:eastAsia="Times New Roman" w:hAnsi="Times New Roman" w:cs="Times New Roman"/>
          <w:color w:val="000000"/>
        </w:rPr>
        <w:t>_____________________</w:t>
      </w:r>
    </w:p>
    <w:p w14:paraId="00000019" w14:textId="59FA2034" w:rsidR="00E35BD5" w:rsidRPr="000C5673" w:rsidRDefault="006B3108">
      <w:pPr>
        <w:rPr>
          <w:rFonts w:ascii="Times New Roman" w:hAnsi="Times New Roman" w:cs="Times New Roman"/>
        </w:rPr>
      </w:pPr>
      <w:r w:rsidRPr="000C5673">
        <w:rPr>
          <w:rFonts w:ascii="Times New Roman" w:hAnsi="Times New Roman" w:cs="Times New Roman"/>
          <w:color w:val="FF0000"/>
        </w:rPr>
        <w:t>Signature</w:t>
      </w:r>
      <w:r w:rsidR="00D37B09" w:rsidRPr="000C5673">
        <w:rPr>
          <w:rFonts w:ascii="Times New Roman" w:hAnsi="Times New Roman" w:cs="Times New Roman"/>
          <w:color w:val="FF0000"/>
        </w:rPr>
        <w:t xml:space="preserve"> du locataire </w:t>
      </w:r>
    </w:p>
    <w:p w14:paraId="63691EFC" w14:textId="77777777" w:rsidR="00822616" w:rsidRPr="000C5673" w:rsidRDefault="00822616">
      <w:pPr>
        <w:rPr>
          <w:rFonts w:ascii="Times New Roman" w:hAnsi="Times New Roman" w:cs="Times New Roman"/>
        </w:rPr>
      </w:pPr>
    </w:p>
    <w:sectPr w:rsidR="00822616" w:rsidRPr="000C5673" w:rsidSect="00822616">
      <w:headerReference w:type="even" r:id="rId7"/>
      <w:headerReference w:type="default" r:id="rId8"/>
      <w:footerReference w:type="even" r:id="rId9"/>
      <w:footerReference w:type="default" r:id="rId10"/>
      <w:headerReference w:type="first" r:id="rId11"/>
      <w:footerReference w:type="first" r:id="rId12"/>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65ED" w14:textId="77777777" w:rsidR="00222875" w:rsidRDefault="00222875" w:rsidP="00822616">
      <w:r>
        <w:separator/>
      </w:r>
    </w:p>
  </w:endnote>
  <w:endnote w:type="continuationSeparator" w:id="0">
    <w:p w14:paraId="336B952D" w14:textId="77777777" w:rsidR="00222875" w:rsidRDefault="00222875" w:rsidP="008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EA41" w14:textId="77777777" w:rsidR="00822616" w:rsidRDefault="008226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114B" w14:textId="77777777" w:rsidR="00822616" w:rsidRDefault="008226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B7E1" w14:textId="77777777" w:rsidR="00822616" w:rsidRDefault="00822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C656" w14:textId="77777777" w:rsidR="00222875" w:rsidRDefault="00222875" w:rsidP="00822616">
      <w:r>
        <w:separator/>
      </w:r>
    </w:p>
  </w:footnote>
  <w:footnote w:type="continuationSeparator" w:id="0">
    <w:p w14:paraId="1E2823C1" w14:textId="77777777" w:rsidR="00222875" w:rsidRDefault="00222875" w:rsidP="0082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DFE2" w14:textId="77777777" w:rsidR="00822616" w:rsidRDefault="008226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3FDF" w14:textId="77777777" w:rsidR="00822616" w:rsidRDefault="008226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AB45" w14:textId="77777777" w:rsidR="00822616" w:rsidRDefault="0082261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D5"/>
    <w:rsid w:val="000C5673"/>
    <w:rsid w:val="00222875"/>
    <w:rsid w:val="006B3108"/>
    <w:rsid w:val="00822616"/>
    <w:rsid w:val="00D37B09"/>
    <w:rsid w:val="00E35B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C526"/>
  <w15:docId w15:val="{7CE5AD71-C86A-47F8-9564-85E25BA2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ansinterligne">
    <w:name w:val="No Spacing"/>
    <w:uiPriority w:val="1"/>
    <w:qFormat/>
    <w:rsid w:val="00C97E76"/>
    <w:rPr>
      <w:rFonts w:eastAsiaTheme="minorEastAsia" w:cs="Times New Roman"/>
      <w:sz w:val="22"/>
      <w:szCs w:val="22"/>
      <w:lang w:val="fr-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22616"/>
    <w:pPr>
      <w:tabs>
        <w:tab w:val="center" w:pos="4320"/>
        <w:tab w:val="right" w:pos="8640"/>
      </w:tabs>
    </w:pPr>
  </w:style>
  <w:style w:type="character" w:customStyle="1" w:styleId="En-tteCar">
    <w:name w:val="En-tête Car"/>
    <w:basedOn w:val="Policepardfaut"/>
    <w:link w:val="En-tte"/>
    <w:uiPriority w:val="99"/>
    <w:rsid w:val="00822616"/>
  </w:style>
  <w:style w:type="paragraph" w:styleId="Pieddepage">
    <w:name w:val="footer"/>
    <w:basedOn w:val="Normal"/>
    <w:link w:val="PieddepageCar"/>
    <w:uiPriority w:val="99"/>
    <w:unhideWhenUsed/>
    <w:rsid w:val="00822616"/>
    <w:pPr>
      <w:tabs>
        <w:tab w:val="center" w:pos="4320"/>
        <w:tab w:val="right" w:pos="8640"/>
      </w:tabs>
    </w:pPr>
  </w:style>
  <w:style w:type="character" w:customStyle="1" w:styleId="PieddepageCar">
    <w:name w:val="Pied de page Car"/>
    <w:basedOn w:val="Policepardfaut"/>
    <w:link w:val="Pieddepage"/>
    <w:uiPriority w:val="99"/>
    <w:rsid w:val="0082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7uGKbDk1iYANtVIh+FIm+OXZA==">AMUW2mWVOjmPswck2hl4w3GDZli39c0YbVF7z8qMj7v6jmk7Ll8Q841TuESQKvi8xIR2inD7eswC9EiIt2ZVhbScdSLxDqyH2ij4ky2IW1aVk2tfbuK4qI75xU+iUcA5lIWjj1/a6Pa6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Dominique Martel</cp:lastModifiedBy>
  <cp:revision>3</cp:revision>
  <dcterms:created xsi:type="dcterms:W3CDTF">2021-08-17T15:26:00Z</dcterms:created>
  <dcterms:modified xsi:type="dcterms:W3CDTF">2021-08-18T17:04:00Z</dcterms:modified>
</cp:coreProperties>
</file>